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4E" w:rsidRDefault="0078124E" w:rsidP="0078124E">
      <w:pPr>
        <w:spacing w:line="80" w:lineRule="exact"/>
        <w:jc w:val="center"/>
        <w:rPr>
          <w:sz w:val="28"/>
        </w:rPr>
      </w:pPr>
    </w:p>
    <w:p w:rsidR="0078124E" w:rsidRDefault="0078124E" w:rsidP="0078124E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河南质量工程职业学院</w:t>
      </w:r>
    </w:p>
    <w:p w:rsidR="0078124E" w:rsidRDefault="0078124E" w:rsidP="0078124E">
      <w:pPr>
        <w:spacing w:line="60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方正小标宋简体" w:eastAsia="方正小标宋简体" w:hAnsi="仿宋" w:hint="eastAsia"/>
          <w:sz w:val="44"/>
          <w:szCs w:val="44"/>
        </w:rPr>
        <w:t>“5·25”大学生心理健康节活动方案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为进一步促进大学生心理健康教育工作的开展，营造大学生关注心理健康的氛围，增强大学生心理健康意识，促进大学生心理健康成长，根据《中共河南省委高校工委办公室</w:t>
      </w:r>
      <w:r>
        <w:rPr>
          <w:rFonts w:ascii="仿宋" w:eastAsia="仿宋" w:hAnsi="仿宋" w:cs="仿宋" w:hint="eastAsia"/>
          <w:sz w:val="32"/>
          <w:szCs w:val="32"/>
        </w:rPr>
        <w:tab/>
        <w:t>河南省教育厅办公室转发教育部思想政治工作司关于举办“‘5·25’大学生心理健康教育月”活动的通知》（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教思政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函〔2019〕122 号）精神，结合学院工作实际，决定于2019年5月10日至25日开展以“筑梦青春，追梦成长”为主题的“5·25大学生心理健康节”系列活动，包括心理微视频大赛、心理微影评、心理情景剧大赛、心理美文诵读、室外心理拓展活动、朋辈心理辅导技能大赛共六类十一项活动。现将有关事宜通知如下：</w:t>
      </w:r>
    </w:p>
    <w:p w:rsidR="0078124E" w:rsidRDefault="0078124E" w:rsidP="0078124E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一、活动时间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2019年5月10日至25日。</w:t>
      </w:r>
    </w:p>
    <w:p w:rsidR="0078124E" w:rsidRDefault="0078124E" w:rsidP="0078124E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二、活动主题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筑梦青春，追梦成长。</w:t>
      </w:r>
    </w:p>
    <w:p w:rsidR="0078124E" w:rsidRDefault="0078124E" w:rsidP="0078124E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三、活动内容</w:t>
      </w:r>
    </w:p>
    <w:p w:rsidR="0078124E" w:rsidRDefault="0078124E" w:rsidP="0078124E">
      <w:pPr>
        <w:spacing w:line="600" w:lineRule="exact"/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（一）心理微视频大赛</w:t>
      </w:r>
    </w:p>
    <w:p w:rsidR="0078124E" w:rsidRDefault="0078124E" w:rsidP="0078124E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1.承办单位：</w:t>
      </w:r>
      <w:r>
        <w:rPr>
          <w:rFonts w:ascii="仿宋" w:eastAsia="仿宋" w:hAnsi="仿宋" w:cs="仿宋" w:hint="eastAsia"/>
          <w:sz w:val="32"/>
          <w:szCs w:val="32"/>
        </w:rPr>
        <w:t>食品与化工系。</w:t>
      </w:r>
    </w:p>
    <w:p w:rsidR="0078124E" w:rsidRDefault="0078124E" w:rsidP="0078124E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2.参与对象：</w:t>
      </w:r>
      <w:r>
        <w:rPr>
          <w:rFonts w:ascii="仿宋" w:eastAsia="仿宋" w:hAnsi="仿宋" w:cs="仿宋" w:hint="eastAsia"/>
          <w:sz w:val="32"/>
          <w:szCs w:val="32"/>
        </w:rPr>
        <w:t>全日制在校学生。</w:t>
      </w:r>
    </w:p>
    <w:p w:rsidR="0078124E" w:rsidRDefault="0078124E" w:rsidP="0078124E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3.活动要求：</w:t>
      </w:r>
      <w:r>
        <w:rPr>
          <w:rFonts w:ascii="仿宋" w:eastAsia="仿宋" w:hAnsi="仿宋" w:cs="仿宋" w:hint="eastAsia"/>
          <w:sz w:val="32"/>
          <w:szCs w:val="32"/>
        </w:rPr>
        <w:t>按照《心理微视频大赛活动方案》（见附件1）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要求提交微视频作品，提交截止时间为5月20日中午12点。</w:t>
      </w:r>
    </w:p>
    <w:p w:rsidR="0078124E" w:rsidRDefault="0078124E" w:rsidP="0078124E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4.奖项设置：</w:t>
      </w:r>
      <w:r>
        <w:rPr>
          <w:rFonts w:ascii="仿宋" w:eastAsia="仿宋" w:hAnsi="仿宋" w:cs="仿宋" w:hint="eastAsia"/>
          <w:sz w:val="32"/>
          <w:szCs w:val="32"/>
        </w:rPr>
        <w:t>本次比赛设一、二、三等奖及最佳人气作品奖。</w:t>
      </w:r>
    </w:p>
    <w:p w:rsidR="0078124E" w:rsidRDefault="0078124E" w:rsidP="0078124E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5.指导老师及电话：</w:t>
      </w:r>
      <w:r>
        <w:rPr>
          <w:rFonts w:ascii="仿宋" w:eastAsia="仿宋" w:hAnsi="仿宋" w:cs="仿宋" w:hint="eastAsia"/>
          <w:sz w:val="32"/>
          <w:szCs w:val="32"/>
        </w:rPr>
        <w:t>李峰 13733797131。</w:t>
      </w:r>
    </w:p>
    <w:p w:rsidR="0078124E" w:rsidRDefault="0078124E" w:rsidP="0078124E">
      <w:pPr>
        <w:spacing w:line="600" w:lineRule="exact"/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（二）心理微影评大赛</w:t>
      </w:r>
    </w:p>
    <w:p w:rsidR="0078124E" w:rsidRDefault="0078124E" w:rsidP="0078124E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1.承办单位：</w:t>
      </w:r>
      <w:r>
        <w:rPr>
          <w:rFonts w:ascii="仿宋" w:eastAsia="仿宋" w:hAnsi="仿宋" w:cs="仿宋" w:hint="eastAsia"/>
          <w:sz w:val="32"/>
          <w:szCs w:val="32"/>
        </w:rPr>
        <w:t>“心语”大学生心理健康协会。</w:t>
      </w:r>
    </w:p>
    <w:p w:rsidR="0078124E" w:rsidRDefault="0078124E" w:rsidP="0078124E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2.参与对象：</w:t>
      </w:r>
      <w:r>
        <w:rPr>
          <w:rFonts w:ascii="仿宋" w:eastAsia="仿宋" w:hAnsi="仿宋" w:cs="仿宋" w:hint="eastAsia"/>
          <w:sz w:val="32"/>
          <w:szCs w:val="32"/>
        </w:rPr>
        <w:t>全日制在校学生。</w:t>
      </w:r>
    </w:p>
    <w:p w:rsidR="0078124E" w:rsidRDefault="0078124E" w:rsidP="0078124E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3.活动要求：</w:t>
      </w:r>
      <w:r>
        <w:rPr>
          <w:rFonts w:ascii="仿宋" w:eastAsia="仿宋" w:hAnsi="仿宋" w:cs="仿宋" w:hint="eastAsia"/>
          <w:sz w:val="32"/>
          <w:szCs w:val="32"/>
        </w:rPr>
        <w:t>详见《心理微影评大赛活动方案》（见附件2）。</w:t>
      </w:r>
    </w:p>
    <w:p w:rsidR="0078124E" w:rsidRDefault="0078124E" w:rsidP="0078124E">
      <w:pPr>
        <w:spacing w:line="600" w:lineRule="exact"/>
        <w:ind w:firstLineChars="200" w:firstLine="643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4.活动时间：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（1）集中电影赏析：5月14日至15日。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（2）作品收集：5月15日至17日。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（3）专家评审：5月17日至24日。</w:t>
      </w:r>
    </w:p>
    <w:p w:rsidR="0078124E" w:rsidRDefault="0078124E" w:rsidP="0078124E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5.奖项设置：</w:t>
      </w:r>
      <w:r>
        <w:rPr>
          <w:rFonts w:ascii="仿宋" w:eastAsia="仿宋" w:hAnsi="仿宋" w:cs="仿宋" w:hint="eastAsia"/>
          <w:sz w:val="32"/>
          <w:szCs w:val="32"/>
        </w:rPr>
        <w:t>一等奖3个、二等奖5个、三等奖7个。</w:t>
      </w:r>
    </w:p>
    <w:p w:rsidR="0078124E" w:rsidRDefault="0078124E" w:rsidP="0078124E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6.指导老师及电话：</w:t>
      </w:r>
      <w:r>
        <w:rPr>
          <w:rFonts w:ascii="仿宋" w:eastAsia="仿宋" w:hAnsi="仿宋" w:cs="仿宋" w:hint="eastAsia"/>
          <w:sz w:val="32"/>
          <w:szCs w:val="32"/>
        </w:rPr>
        <w:t>王光武 15903756582。</w:t>
      </w:r>
    </w:p>
    <w:p w:rsidR="0078124E" w:rsidRDefault="0078124E" w:rsidP="0078124E">
      <w:pPr>
        <w:spacing w:line="600" w:lineRule="exact"/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（三）心理情景剧大赛</w:t>
      </w:r>
    </w:p>
    <w:p w:rsidR="0078124E" w:rsidRDefault="0078124E" w:rsidP="0078124E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1.承办单位：</w:t>
      </w:r>
      <w:r>
        <w:rPr>
          <w:rFonts w:ascii="仿宋" w:eastAsia="仿宋" w:hAnsi="仿宋" w:cs="仿宋" w:hint="eastAsia"/>
          <w:sz w:val="32"/>
          <w:szCs w:val="32"/>
        </w:rPr>
        <w:t>经济与管理系。</w:t>
      </w:r>
    </w:p>
    <w:p w:rsidR="0078124E" w:rsidRDefault="0078124E" w:rsidP="0078124E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2.参与对象：</w:t>
      </w:r>
      <w:r>
        <w:rPr>
          <w:rFonts w:ascii="仿宋" w:eastAsia="仿宋" w:hAnsi="仿宋" w:cs="仿宋" w:hint="eastAsia"/>
          <w:sz w:val="32"/>
          <w:szCs w:val="32"/>
        </w:rPr>
        <w:t>全日制在校学生。</w:t>
      </w:r>
    </w:p>
    <w:p w:rsidR="0078124E" w:rsidRDefault="0078124E" w:rsidP="0078124E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3.活动要求：</w:t>
      </w:r>
      <w:r>
        <w:rPr>
          <w:rFonts w:ascii="仿宋" w:eastAsia="仿宋" w:hAnsi="仿宋" w:cs="仿宋" w:hint="eastAsia"/>
          <w:sz w:val="32"/>
          <w:szCs w:val="32"/>
        </w:rPr>
        <w:t>详见《心理情景剧大赛活动方案》（见附件3）。</w:t>
      </w:r>
    </w:p>
    <w:p w:rsidR="0078124E" w:rsidRDefault="0078124E" w:rsidP="0078124E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4.比赛时间：</w:t>
      </w:r>
      <w:r>
        <w:rPr>
          <w:rFonts w:ascii="仿宋" w:eastAsia="仿宋" w:hAnsi="仿宋" w:cs="仿宋" w:hint="eastAsia"/>
          <w:sz w:val="32"/>
          <w:szCs w:val="32"/>
        </w:rPr>
        <w:t>5月22日。</w:t>
      </w:r>
    </w:p>
    <w:p w:rsidR="0078124E" w:rsidRDefault="0078124E" w:rsidP="0078124E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5.奖项设置：</w:t>
      </w:r>
      <w:r>
        <w:rPr>
          <w:rFonts w:ascii="仿宋" w:eastAsia="仿宋" w:hAnsi="仿宋" w:cs="仿宋" w:hint="eastAsia"/>
          <w:sz w:val="32"/>
          <w:szCs w:val="32"/>
        </w:rPr>
        <w:t>一、二、三等奖各一队。最佳表演奖10个。</w:t>
      </w:r>
    </w:p>
    <w:p w:rsidR="0078124E" w:rsidRDefault="0078124E" w:rsidP="0078124E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6.指导老师及电话：</w:t>
      </w:r>
      <w:r>
        <w:rPr>
          <w:rFonts w:ascii="仿宋" w:eastAsia="仿宋" w:hAnsi="仿宋" w:cs="仿宋" w:hint="eastAsia"/>
          <w:sz w:val="32"/>
          <w:szCs w:val="32"/>
        </w:rPr>
        <w:t>李宏源  15836932750。</w:t>
      </w:r>
    </w:p>
    <w:p w:rsidR="0078124E" w:rsidRDefault="0078124E" w:rsidP="0078124E">
      <w:pPr>
        <w:spacing w:line="600" w:lineRule="exact"/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（四）心理美文诵读</w:t>
      </w:r>
    </w:p>
    <w:p w:rsidR="0078124E" w:rsidRDefault="0078124E" w:rsidP="0078124E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1.承办单位：</w:t>
      </w:r>
      <w:r>
        <w:rPr>
          <w:rFonts w:ascii="仿宋" w:eastAsia="仿宋" w:hAnsi="仿宋" w:cs="仿宋" w:hint="eastAsia"/>
          <w:sz w:val="32"/>
          <w:szCs w:val="32"/>
        </w:rPr>
        <w:t>五年制大专部。</w:t>
      </w:r>
    </w:p>
    <w:p w:rsidR="0078124E" w:rsidRDefault="0078124E" w:rsidP="0078124E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2.参与对象：</w:t>
      </w:r>
      <w:r>
        <w:rPr>
          <w:rFonts w:ascii="仿宋" w:eastAsia="仿宋" w:hAnsi="仿宋" w:cs="仿宋" w:hint="eastAsia"/>
          <w:sz w:val="32"/>
          <w:szCs w:val="32"/>
        </w:rPr>
        <w:t>全日制在校学生</w:t>
      </w:r>
    </w:p>
    <w:p w:rsidR="0078124E" w:rsidRDefault="0078124E" w:rsidP="0078124E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3.活动要求：</w:t>
      </w:r>
      <w:r>
        <w:rPr>
          <w:rFonts w:ascii="仿宋" w:eastAsia="仿宋" w:hAnsi="仿宋" w:cs="仿宋" w:hint="eastAsia"/>
          <w:sz w:val="32"/>
          <w:szCs w:val="32"/>
        </w:rPr>
        <w:t>详见《心理美文诵读活动方案》（见附件4）。</w:t>
      </w:r>
    </w:p>
    <w:p w:rsidR="0078124E" w:rsidRDefault="0078124E" w:rsidP="0078124E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4.活动时间：</w:t>
      </w:r>
      <w:r>
        <w:rPr>
          <w:rFonts w:ascii="仿宋" w:eastAsia="仿宋" w:hAnsi="仿宋" w:cs="仿宋" w:hint="eastAsia"/>
          <w:sz w:val="32"/>
          <w:szCs w:val="32"/>
        </w:rPr>
        <w:t>5月17日下午4点报名截止，5月23日比赛。</w:t>
      </w:r>
    </w:p>
    <w:p w:rsidR="0078124E" w:rsidRDefault="0078124E" w:rsidP="0078124E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5.奖项设置：</w:t>
      </w:r>
      <w:r>
        <w:rPr>
          <w:rFonts w:ascii="仿宋" w:eastAsia="仿宋" w:hAnsi="仿宋" w:cs="仿宋" w:hint="eastAsia"/>
          <w:sz w:val="32"/>
          <w:szCs w:val="32"/>
        </w:rPr>
        <w:t>一等奖3个、二等奖5个、三等奖7个。</w:t>
      </w:r>
    </w:p>
    <w:p w:rsidR="0078124E" w:rsidRDefault="0078124E" w:rsidP="0078124E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6.指导老师及电话：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常经营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15993595275。</w:t>
      </w:r>
    </w:p>
    <w:p w:rsidR="0078124E" w:rsidRDefault="0078124E" w:rsidP="0078124E">
      <w:pPr>
        <w:spacing w:line="600" w:lineRule="exact"/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（五）大学生趣味心理活动</w:t>
      </w:r>
    </w:p>
    <w:p w:rsidR="0078124E" w:rsidRDefault="0078124E" w:rsidP="0078124E">
      <w:pPr>
        <w:spacing w:line="600" w:lineRule="exact"/>
        <w:ind w:firstLineChars="200" w:firstLine="643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1.瞎子模号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（1）承办单位：信息工程系。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（2）参与对象：信息工程系在校学生。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（3）活动要求：详见《大学生趣味心理活动方案》（见附件5）。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（4）活动时间及地点：5月25日上午9点，东操场。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（5）奖项设置：优秀奖1队，共15个。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（6）指导老师及电话：王俊才 13507629226。</w:t>
      </w:r>
    </w:p>
    <w:p w:rsidR="0078124E" w:rsidRDefault="0078124E" w:rsidP="0078124E">
      <w:pPr>
        <w:spacing w:line="600" w:lineRule="exact"/>
        <w:ind w:firstLineChars="200" w:firstLine="643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2.蜈蚣竞走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（1）承办单位：信息工程系。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（2）参与对象：信息工程系在校学生。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（3）活动要求：详见《大学生趣味心理活动方案》（见附件5）。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（4）活动时间及地点：5月25日上午9点，东操场。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（5）奖项设置：优秀奖1队，共20个。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（6）指导老师及电话：付石磊 15994009777。</w:t>
      </w:r>
    </w:p>
    <w:p w:rsidR="0078124E" w:rsidRDefault="0078124E" w:rsidP="0078124E">
      <w:pPr>
        <w:spacing w:line="600" w:lineRule="exact"/>
        <w:ind w:firstLineChars="200" w:firstLine="643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3.</w:t>
      </w:r>
      <w:proofErr w:type="gramStart"/>
      <w:r>
        <w:rPr>
          <w:rFonts w:ascii="仿宋" w:eastAsia="仿宋" w:hAnsi="仿宋" w:cs="仿宋" w:hint="eastAsia"/>
          <w:b/>
          <w:sz w:val="32"/>
          <w:szCs w:val="32"/>
        </w:rPr>
        <w:t>喊数抱团</w:t>
      </w:r>
      <w:proofErr w:type="gramEnd"/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（1）承办单位：建筑工程系。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（2）参与对象：在职辅导员。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（3）活动要求：详见《教师趣味心理活动方案》（见附件6）。以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人为单位报名，活动人数不限。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（4）活动时间及地点：5月22日下午4点，东操场。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（5）奖项设置：优秀奖5名。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（6）指导老师及电话：王海鹏13607620098。</w:t>
      </w:r>
    </w:p>
    <w:p w:rsidR="0078124E" w:rsidRDefault="0078124E" w:rsidP="0078124E">
      <w:pPr>
        <w:spacing w:line="600" w:lineRule="exact"/>
        <w:ind w:firstLineChars="200" w:firstLine="643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4.不倒森林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（1）承办单位：建筑工程系。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（2）参与对象：在职辅导员。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（3）活动要求：详见《教师趣味心理活动方案》（见附件6）。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（4）活动时间及地点：5月22日下午4点，东操场。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（5）奖项设置：优秀奖1队，共6个。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（6）指导老师及电话：杨艳玲 15093759449。</w:t>
      </w:r>
    </w:p>
    <w:p w:rsidR="0078124E" w:rsidRDefault="0078124E" w:rsidP="0078124E">
      <w:pPr>
        <w:spacing w:line="600" w:lineRule="exact"/>
        <w:ind w:firstLineChars="200" w:firstLine="643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5.穿越呼啦圈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（1）承办单位：建筑工程系。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（2）参与对象：在职辅导员。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（3）活动要求：详见《教师趣味心理活动方案》（见附件6）。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（4）活动时间及地点：5月22日下午4点，东操场。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（5）奖项设置：优秀奖1队，共6个。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（6）指导老师及电话：娄灿珠 13939954330。</w:t>
      </w:r>
    </w:p>
    <w:p w:rsidR="0078124E" w:rsidRDefault="0078124E" w:rsidP="0078124E">
      <w:pPr>
        <w:spacing w:line="600" w:lineRule="exact"/>
        <w:ind w:firstLineChars="200" w:firstLine="643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6.火车快跑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（1）承办单位：建筑工程系。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（2）参与对象：在职辅导员。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（3）活动要求：内容详见《教师趣味心理活动方案》（见附件6）。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（4）活动时间及地点：5月22日下午4点，东操场。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（5）奖项设置：优秀奖一队，共5个。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（6）指导老师及电话：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张幸莲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13703759746。</w:t>
      </w:r>
    </w:p>
    <w:p w:rsidR="0078124E" w:rsidRDefault="0078124E" w:rsidP="0078124E">
      <w:pPr>
        <w:spacing w:line="600" w:lineRule="exact"/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（六）朋辈心理辅导技能大赛</w:t>
      </w:r>
    </w:p>
    <w:p w:rsidR="0078124E" w:rsidRDefault="0078124E" w:rsidP="0078124E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1.承办单位：</w:t>
      </w:r>
      <w:r>
        <w:rPr>
          <w:rFonts w:ascii="仿宋" w:eastAsia="仿宋" w:hAnsi="仿宋" w:cs="仿宋" w:hint="eastAsia"/>
          <w:sz w:val="32"/>
          <w:szCs w:val="32"/>
        </w:rPr>
        <w:t>大学生心理健康中心。</w:t>
      </w:r>
    </w:p>
    <w:p w:rsidR="0078124E" w:rsidRDefault="0078124E" w:rsidP="0078124E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2.参与对象：</w:t>
      </w:r>
      <w:r>
        <w:rPr>
          <w:rFonts w:ascii="仿宋" w:eastAsia="仿宋" w:hAnsi="仿宋" w:cs="仿宋" w:hint="eastAsia"/>
          <w:sz w:val="32"/>
          <w:szCs w:val="32"/>
        </w:rPr>
        <w:t>全日制在校学生。</w:t>
      </w:r>
    </w:p>
    <w:p w:rsidR="0078124E" w:rsidRDefault="0078124E" w:rsidP="0078124E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3.活动要求：</w:t>
      </w:r>
      <w:r>
        <w:rPr>
          <w:rFonts w:ascii="仿宋" w:eastAsia="仿宋" w:hAnsi="仿宋" w:cs="仿宋" w:hint="eastAsia"/>
          <w:sz w:val="32"/>
          <w:szCs w:val="32"/>
        </w:rPr>
        <w:t>详见《朋辈系理辅导技能活动方案》（见附件7）。</w:t>
      </w:r>
    </w:p>
    <w:p w:rsidR="0078124E" w:rsidRDefault="0078124E" w:rsidP="0078124E">
      <w:pPr>
        <w:spacing w:line="600" w:lineRule="exact"/>
        <w:ind w:firstLineChars="200" w:firstLine="643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4.比赛时间及地点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（1）初赛：5月17日中午12点半至14点，4203教室。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（2）决赛：5月23日下午3点至5点，团体活动室。</w:t>
      </w:r>
    </w:p>
    <w:p w:rsidR="0078124E" w:rsidRDefault="0078124E" w:rsidP="0078124E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5.奖项设置：</w:t>
      </w:r>
      <w:r>
        <w:rPr>
          <w:rFonts w:ascii="仿宋" w:eastAsia="仿宋" w:hAnsi="仿宋" w:cs="仿宋" w:hint="eastAsia"/>
          <w:sz w:val="32"/>
          <w:szCs w:val="32"/>
        </w:rPr>
        <w:t>一、二等奖各10名。</w:t>
      </w:r>
    </w:p>
    <w:p w:rsidR="0078124E" w:rsidRDefault="0078124E" w:rsidP="0078124E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6.指导老师及电话：</w:t>
      </w:r>
      <w:r>
        <w:rPr>
          <w:rFonts w:ascii="仿宋" w:eastAsia="仿宋" w:hAnsi="仿宋" w:cs="仿宋" w:hint="eastAsia"/>
          <w:sz w:val="32"/>
          <w:szCs w:val="32"/>
        </w:rPr>
        <w:t>杨艳华 13409489151。</w:t>
      </w:r>
    </w:p>
    <w:p w:rsidR="0078124E" w:rsidRDefault="0078124E" w:rsidP="0078124E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五、活动要求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1.本次活动均采用自由招募成员的方式，学生根据自身需要自愿报名；每个学生或老师可报名1-2项活动。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2.每项活动由承办单位指定一名指导老师，负责活动的讲解、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宣传、报名、器材准备、活动开展、邀请评委、获奖评选及材料上报等各项工作。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3.各系（部）组织参与活动时，若有问题直接与承办单位指导老师联系。活动过程中，指导老师与评委老师重复出现者，只表彰一次。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4.活动结束后，指导老师负责将本项活动的方案、报名表、作品、评分表、照片、获奖名单等能体现活动过程的材料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交学生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处心理健康教育中心。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附件：1.心理微视频大赛活动方案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2.心理微影评大赛活动方案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3.心理情景剧大赛活动方案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4.心理美文诵读活动方案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5.大学生趣味心理活动方案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6.教师趣味心理活动方案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7.朋辈系理辅导技能活动方案</w:t>
      </w:r>
    </w:p>
    <w:p w:rsidR="0078124E" w:rsidRDefault="0078124E" w:rsidP="0078124E">
      <w:pPr>
        <w:widowControl/>
        <w:jc w:val="left"/>
        <w:rPr>
          <w:rFonts w:ascii="仿宋" w:eastAsia="仿宋" w:hAnsi="仿宋" w:cs="仿宋"/>
          <w:sz w:val="32"/>
          <w:szCs w:val="32"/>
        </w:rPr>
        <w:sectPr w:rsidR="0078124E">
          <w:pgSz w:w="11906" w:h="16838"/>
          <w:pgMar w:top="2098" w:right="1474" w:bottom="1134" w:left="1588" w:header="851" w:footer="992" w:gutter="0"/>
          <w:cols w:space="720"/>
        </w:sectPr>
      </w:pPr>
    </w:p>
    <w:p w:rsidR="0078124E" w:rsidRDefault="0078124E" w:rsidP="0078124E">
      <w:pPr>
        <w:spacing w:line="6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附件1</w:t>
      </w:r>
    </w:p>
    <w:p w:rsidR="0078124E" w:rsidRDefault="0078124E" w:rsidP="0078124E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心理微视频大赛活动方案</w:t>
      </w:r>
    </w:p>
    <w:p w:rsidR="0078124E" w:rsidRDefault="0078124E" w:rsidP="0078124E">
      <w:pPr>
        <w:spacing w:line="600" w:lineRule="exact"/>
        <w:jc w:val="center"/>
        <w:rPr>
          <w:rFonts w:ascii="仿宋" w:eastAsia="仿宋" w:hAnsi="仿宋" w:cs="仿宋" w:hint="eastAsia"/>
          <w:b/>
          <w:sz w:val="32"/>
          <w:szCs w:val="32"/>
        </w:rPr>
      </w:pPr>
    </w:p>
    <w:p w:rsidR="0078124E" w:rsidRDefault="0078124E" w:rsidP="0078124E">
      <w:pPr>
        <w:spacing w:line="600" w:lineRule="exact"/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一、承办单位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食品与化工系。</w:t>
      </w:r>
    </w:p>
    <w:p w:rsidR="0078124E" w:rsidRDefault="0078124E" w:rsidP="0078124E">
      <w:pPr>
        <w:spacing w:line="600" w:lineRule="exact"/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二、活动时间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1.5月10日起，宣传发动,广泛动员。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2.5月10日—20日，以系（部）为单位组织作品初选及上报，5月20日上午12点截止。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3.5月21日—23日，优秀作品集中展播，评审。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4.5月25日，表彰及颁奖。</w:t>
      </w:r>
    </w:p>
    <w:p w:rsidR="0078124E" w:rsidRDefault="0078124E" w:rsidP="0078124E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三、参赛对象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全日制在校大学生。</w:t>
      </w:r>
    </w:p>
    <w:p w:rsidR="0078124E" w:rsidRDefault="0078124E" w:rsidP="0078124E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四、参赛名额及报名时间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每个系（部）限报2-5部作品（信息工程系3-5部）。要求视频素材必须是原创。初选作品由各系（部）辅导员办公室负责收集，压缩包发至邮箱lifeng850913@163.com或用U盘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交食品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化工系9516房间（地址：食品安全检测科研中心大楼五楼516教学秘书办公室）。</w:t>
      </w:r>
    </w:p>
    <w:p w:rsidR="0078124E" w:rsidRDefault="0078124E" w:rsidP="0078124E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五、奖项设置及说明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本次比赛设一、二、三等奖各5名，最佳人气作品奖1个。最佳人气作品奖以学院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微信公众号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投票数量为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考量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依据。</w:t>
      </w:r>
    </w:p>
    <w:p w:rsidR="0078124E" w:rsidRDefault="0078124E" w:rsidP="0078124E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六、作品要求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1.主题鲜明，格调高雅，内容健康，贴近大学生实际，体现心理健康教育特色，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传播正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能量。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2.情节具体，剧情深刻反映角色内在的心理冲突与心理协调解决的过程，发人深思，触人心灵，具有现实指导意义。作品时长上限10分钟。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3.各系（部）全部参赛作品上报1名指导教师。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4.作品采用MPEG2或者H.264编码，前期采用高清16：9拍摄的，作品输出设定为1920*1080分辨率，码流不低于15Mbps,前期采用标清4：3拍摄的，提交作品输出设定为720*576分辨率，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视频帧率统一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为25帧/秒，输出文件扩展名为mpg或mp4。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5.作品要求声音和画面同步，声音清晰，无失真、噪声杂音等干扰，无音量忽大忽小现象，双声道。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对白、旁白和解说等加配字幕在评分环节加分倾斜。字幕不能使用繁体字，与画面内容良好同步，禁用不雅用语，只有书名号及书名号中的标点、间隔号、连接号、具有特殊含意的词语的引号可以出现在字幕中，每屏字幕用空格代替标点表示语气停顿，以内容为断句的依据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7.片头建议加入5秒纯黑色背景画面，画面中用白色宋体，自上而下依次注明：作品名称、参赛系（部）、主创人员（监制、导演、编剧）、指导老师等信息，无需音乐和特效。</w:t>
      </w:r>
    </w:p>
    <w:p w:rsidR="0078124E" w:rsidRDefault="0078124E" w:rsidP="0078124E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七、软件推荐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手机端：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1.IOS系统软件：爱编辑、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inshot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、小影。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安卓系统软件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：小影、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quik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随手拍。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PC端软件：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CamtasiaStudio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、Adobe Animate CC、会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声会影等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78124E" w:rsidRDefault="0078124E" w:rsidP="0078124E">
      <w:pPr>
        <w:widowControl/>
        <w:jc w:val="left"/>
        <w:rPr>
          <w:rFonts w:ascii="仿宋" w:eastAsia="仿宋" w:hAnsi="仿宋" w:cs="仿宋"/>
          <w:sz w:val="32"/>
          <w:szCs w:val="32"/>
        </w:rPr>
        <w:sectPr w:rsidR="0078124E">
          <w:pgSz w:w="11906" w:h="16838"/>
          <w:pgMar w:top="2098" w:right="1474" w:bottom="1134" w:left="1588" w:header="851" w:footer="992" w:gutter="0"/>
          <w:cols w:space="720"/>
        </w:sectPr>
      </w:pPr>
    </w:p>
    <w:p w:rsidR="0078124E" w:rsidRDefault="0078124E" w:rsidP="0078124E">
      <w:pPr>
        <w:spacing w:line="6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78124E" w:rsidRDefault="0078124E" w:rsidP="0078124E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心理微影评大赛活动方案</w:t>
      </w:r>
    </w:p>
    <w:p w:rsidR="0078124E" w:rsidRDefault="0078124E" w:rsidP="0078124E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78124E" w:rsidRDefault="0078124E" w:rsidP="0078124E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一、承办单位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“心语”大学生心理协会。</w:t>
      </w:r>
    </w:p>
    <w:p w:rsidR="0078124E" w:rsidRDefault="0078124E" w:rsidP="0078124E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二、活动形式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学生以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人为单位报名参赛，集中观看电影作品，进行微影评创作，写出自己的感受，字数要求在140字以内。报名内容包括选手的姓名、联系方式、专业、评论的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微电影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名字。</w:t>
      </w:r>
    </w:p>
    <w:p w:rsidR="0078124E" w:rsidRDefault="0078124E" w:rsidP="0078124E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三、活动安排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1.招募宣传阶段：2019年5月5日—10日。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2.集体电影赏析阶段：2019年5月14日—15日。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3.影评作品收集阶段：2019年5月15日—17日。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4.影评作品专家评审阶段：2019年5月17日—24日。</w:t>
      </w:r>
    </w:p>
    <w:p w:rsidR="0078124E" w:rsidRDefault="0078124E" w:rsidP="0078124E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四、活动对象</w:t>
      </w:r>
    </w:p>
    <w:p w:rsidR="0078124E" w:rsidRDefault="0078124E" w:rsidP="0078124E">
      <w:pPr>
        <w:pStyle w:val="a4"/>
        <w:spacing w:after="0" w:line="600" w:lineRule="exact"/>
        <w:ind w:firstLine="640"/>
        <w:jc w:val="both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全日制在校大学生。</w:t>
      </w:r>
    </w:p>
    <w:p w:rsidR="0078124E" w:rsidRDefault="0078124E" w:rsidP="0078124E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五、奖项设置</w:t>
      </w:r>
    </w:p>
    <w:p w:rsidR="0078124E" w:rsidRDefault="0078124E" w:rsidP="0078124E">
      <w:pPr>
        <w:pStyle w:val="a4"/>
        <w:spacing w:after="0" w:line="600" w:lineRule="exact"/>
        <w:ind w:firstLine="640"/>
        <w:jc w:val="both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一等奖3名，二等奖5名，三等奖7名。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78124E" w:rsidRDefault="0078124E" w:rsidP="0078124E">
      <w:pPr>
        <w:spacing w:line="60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  <w:r>
        <w:rPr>
          <w:rFonts w:ascii="仿宋" w:eastAsia="仿宋" w:hAnsi="仿宋" w:cs="仿宋" w:hint="eastAsia"/>
          <w:sz w:val="32"/>
          <w:szCs w:val="32"/>
        </w:rPr>
        <w:t xml:space="preserve">        </w:t>
      </w:r>
    </w:p>
    <w:p w:rsidR="0078124E" w:rsidRDefault="0078124E" w:rsidP="0078124E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心理情景剧大赛方案</w:t>
      </w:r>
    </w:p>
    <w:p w:rsidR="0078124E" w:rsidRDefault="0078124E" w:rsidP="0078124E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</w:p>
    <w:p w:rsidR="0078124E" w:rsidRDefault="0078124E" w:rsidP="0078124E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一、承办单位</w:t>
      </w:r>
    </w:p>
    <w:p w:rsidR="0078124E" w:rsidRDefault="0078124E" w:rsidP="0078124E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经济与管理系。</w:t>
      </w:r>
    </w:p>
    <w:p w:rsidR="0078124E" w:rsidRDefault="0078124E" w:rsidP="0078124E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二、参与对象</w:t>
      </w:r>
    </w:p>
    <w:p w:rsidR="0078124E" w:rsidRDefault="0078124E" w:rsidP="0078124E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全日制在校学生。</w:t>
      </w:r>
    </w:p>
    <w:p w:rsidR="0078124E" w:rsidRDefault="0078124E" w:rsidP="0078124E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三、活动要求</w:t>
      </w:r>
    </w:p>
    <w:p w:rsidR="0078124E" w:rsidRDefault="0078124E" w:rsidP="0078124E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每个参赛队人员最多不超过10名。</w:t>
      </w:r>
    </w:p>
    <w:p w:rsidR="0078124E" w:rsidRDefault="0078124E" w:rsidP="0078124E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四、评分标准</w:t>
      </w:r>
    </w:p>
    <w:p w:rsidR="0078124E" w:rsidRDefault="0078124E" w:rsidP="0078124E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采用百分制，从剧本、人物表演和舞台布置等方面评分。</w:t>
      </w:r>
    </w:p>
    <w:p w:rsidR="0078124E" w:rsidRDefault="0078124E" w:rsidP="0078124E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1.思想内容健康向上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且特色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鲜明，有一定思想性、启发性。</w:t>
      </w:r>
    </w:p>
    <w:p w:rsidR="0078124E" w:rsidRDefault="0078124E" w:rsidP="0078124E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2.主题：紧密联系校园生活实际，真实反映大学生的心理矛盾冲突，具有一定的现实意义。</w:t>
      </w:r>
    </w:p>
    <w:p w:rsidR="0078124E" w:rsidRDefault="0078124E" w:rsidP="0078124E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3.语言：吐字清晰，生动活泼，幽默机智，感染力强。</w:t>
      </w:r>
    </w:p>
    <w:p w:rsidR="0078124E" w:rsidRDefault="0078124E" w:rsidP="0078124E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4.表演：恰如其分，能充分体现角色心理变化，有较强的表演效果和感召力。</w:t>
      </w:r>
    </w:p>
    <w:p w:rsidR="0078124E" w:rsidRDefault="0078124E" w:rsidP="0078124E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5.服装道具齐备且富有创意。</w:t>
      </w:r>
    </w:p>
    <w:p w:rsidR="0078124E" w:rsidRDefault="0078124E" w:rsidP="0078124E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6.要求为原创剧本。</w:t>
      </w:r>
    </w:p>
    <w:p w:rsidR="0078124E" w:rsidRDefault="0078124E" w:rsidP="0078124E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7.剧本具备内容的完整性、矛盾冲突性。</w:t>
      </w:r>
    </w:p>
    <w:p w:rsidR="0078124E" w:rsidRDefault="0078124E" w:rsidP="0078124E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五、比赛时间及地点</w:t>
      </w:r>
    </w:p>
    <w:p w:rsidR="0078124E" w:rsidRDefault="0078124E" w:rsidP="0078124E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5月22日，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致知楼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4201。</w:t>
      </w:r>
    </w:p>
    <w:p w:rsidR="0078124E" w:rsidRDefault="0078124E" w:rsidP="0078124E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六、奖项设置</w:t>
      </w:r>
    </w:p>
    <w:p w:rsidR="0078124E" w:rsidRDefault="0078124E" w:rsidP="0078124E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一等奖1个，二、三等奖若干。最佳表演奖10个。</w:t>
      </w:r>
    </w:p>
    <w:p w:rsidR="0078124E" w:rsidRDefault="0078124E" w:rsidP="0078124E">
      <w:pPr>
        <w:widowControl/>
        <w:jc w:val="left"/>
        <w:rPr>
          <w:rFonts w:ascii="仿宋" w:eastAsia="仿宋" w:hAnsi="仿宋" w:cs="仿宋"/>
          <w:sz w:val="32"/>
          <w:szCs w:val="32"/>
        </w:rPr>
        <w:sectPr w:rsidR="0078124E">
          <w:pgSz w:w="11906" w:h="16838"/>
          <w:pgMar w:top="2098" w:right="1474" w:bottom="1134" w:left="1588" w:header="851" w:footer="992" w:gutter="0"/>
          <w:cols w:space="720"/>
        </w:sectPr>
      </w:pPr>
    </w:p>
    <w:p w:rsidR="0078124E" w:rsidRDefault="0078124E" w:rsidP="0078124E">
      <w:pPr>
        <w:spacing w:line="6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附件4</w:t>
      </w:r>
    </w:p>
    <w:p w:rsidR="0078124E" w:rsidRDefault="0078124E" w:rsidP="0078124E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心理美文诵读活动方案</w:t>
      </w:r>
    </w:p>
    <w:p w:rsidR="0078124E" w:rsidRDefault="0078124E" w:rsidP="0078124E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</w:p>
    <w:p w:rsidR="0078124E" w:rsidRDefault="0078124E" w:rsidP="0078124E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一、承办单位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五年制大专部。</w:t>
      </w:r>
    </w:p>
    <w:p w:rsidR="0078124E" w:rsidRDefault="0078124E" w:rsidP="0078124E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二、参与对象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全日制在校学生。</w:t>
      </w:r>
    </w:p>
    <w:p w:rsidR="0078124E" w:rsidRDefault="0078124E" w:rsidP="0078124E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三、活动意义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在诵读中感受文字的魅力，汲取心理营养，分析自我，砥砺自我，拥抱自我。</w:t>
      </w:r>
    </w:p>
    <w:p w:rsidR="0078124E" w:rsidRDefault="0078124E" w:rsidP="0078124E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四、作品要求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参赛选手选择一段对自己影响深远的文字（题材不限）进行诵读，并分享自己的心理成长故事，总时长不超8分钟。</w:t>
      </w:r>
    </w:p>
    <w:p w:rsidR="0078124E" w:rsidRDefault="0078124E" w:rsidP="0078124E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五、评分标准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1.选材紧扣主题，内容充实生动，寓意深刻，富有感召力（20分）。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2.吐字清晰，声音洪亮，能正确把握朗诵节奏。（20分）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2.衣着得体，精神饱满，姿态得体大方。（10分）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3.感情饱满真情，表达自然能通过表情变化反应朗诵内涵。（20分）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4.深情并茂，朗诵富有韵味和表现力，能正确把握稿件内容，能与观众产生共鸣。（30分）</w:t>
      </w:r>
    </w:p>
    <w:p w:rsidR="0078124E" w:rsidRDefault="0078124E" w:rsidP="0078124E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六、报名要求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截止时间：5月17日下午4点，报名联系方式：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王友佳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17630144635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任宗源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18768963665。</w:t>
      </w:r>
    </w:p>
    <w:p w:rsidR="0078124E" w:rsidRDefault="0078124E" w:rsidP="0078124E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七、比赛安排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初赛时间：待定。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决赛时间及地点：5月23日，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致知楼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4201。</w:t>
      </w:r>
    </w:p>
    <w:p w:rsidR="0078124E" w:rsidRDefault="0078124E" w:rsidP="0078124E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八、奖项设置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一等奖3个、二等奖5个、三等奖7个。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78124E" w:rsidRDefault="0078124E" w:rsidP="0078124E">
      <w:pPr>
        <w:spacing w:line="6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附件5</w:t>
      </w:r>
    </w:p>
    <w:p w:rsidR="0078124E" w:rsidRDefault="0078124E" w:rsidP="0078124E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大学生趣味心理活动方案</w:t>
      </w:r>
    </w:p>
    <w:p w:rsidR="0078124E" w:rsidRDefault="0078124E" w:rsidP="0078124E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</w:p>
    <w:p w:rsidR="0078124E" w:rsidRDefault="0078124E" w:rsidP="0078124E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一、承办单位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信息工程系。</w:t>
      </w:r>
    </w:p>
    <w:p w:rsidR="0078124E" w:rsidRDefault="0078124E" w:rsidP="0078124E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二、参与对象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信息工程系学生。</w:t>
      </w:r>
    </w:p>
    <w:p w:rsidR="0078124E" w:rsidRDefault="0078124E" w:rsidP="0078124E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三、活动内容</w:t>
      </w:r>
    </w:p>
    <w:p w:rsidR="0078124E" w:rsidRDefault="0078124E" w:rsidP="0078124E">
      <w:pPr>
        <w:spacing w:line="600" w:lineRule="exact"/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（一）活动名称：瞎子模号</w:t>
      </w:r>
    </w:p>
    <w:p w:rsidR="0078124E" w:rsidRDefault="0078124E" w:rsidP="0078124E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1.活动意义：</w:t>
      </w:r>
      <w:r>
        <w:rPr>
          <w:rFonts w:ascii="仿宋" w:eastAsia="仿宋" w:hAnsi="仿宋" w:cs="仿宋" w:hint="eastAsia"/>
          <w:sz w:val="32"/>
          <w:szCs w:val="32"/>
        </w:rPr>
        <w:t>让同学们体会沟通的方法有很多，当环境及条件受到限制时，你是怎样克服心理的障碍，去改变自己，用什么方法来解决问题。</w:t>
      </w:r>
    </w:p>
    <w:p w:rsidR="0078124E" w:rsidRDefault="0078124E" w:rsidP="0078124E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2.活动规则：</w:t>
      </w:r>
      <w:r>
        <w:rPr>
          <w:rFonts w:ascii="仿宋" w:eastAsia="仿宋" w:hAnsi="仿宋" w:cs="仿宋" w:hint="eastAsia"/>
          <w:sz w:val="32"/>
          <w:szCs w:val="32"/>
        </w:rPr>
        <w:t>（1）让每位学员戴上眼罩；（2）给每人一个号，但这个号只有本人知道；（3）让小组根据每人的号数，按从小到大的顺序排列出一条直线；（4）全过程不能说话，只要有人说话或脱下眼罩，游戏结束；（5）全过程录像，并在点评之前放给同学们看。</w:t>
      </w:r>
    </w:p>
    <w:p w:rsidR="0078124E" w:rsidRDefault="0078124E" w:rsidP="0078124E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3.人数要求：</w:t>
      </w:r>
      <w:r>
        <w:rPr>
          <w:rFonts w:ascii="仿宋" w:eastAsia="仿宋" w:hAnsi="仿宋" w:cs="仿宋" w:hint="eastAsia"/>
          <w:sz w:val="32"/>
          <w:szCs w:val="32"/>
        </w:rPr>
        <w:t>自行组队，男、女生混合组队，以团体形式报名，每队15人。</w:t>
      </w:r>
    </w:p>
    <w:p w:rsidR="0078124E" w:rsidRDefault="0078124E" w:rsidP="0078124E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4.活动时间：</w:t>
      </w:r>
      <w:r>
        <w:rPr>
          <w:rFonts w:ascii="仿宋" w:eastAsia="仿宋" w:hAnsi="仿宋" w:cs="仿宋" w:hint="eastAsia"/>
          <w:sz w:val="32"/>
          <w:szCs w:val="32"/>
        </w:rPr>
        <w:t>2019年5月25日上午9点。</w:t>
      </w:r>
    </w:p>
    <w:p w:rsidR="0078124E" w:rsidRDefault="0078124E" w:rsidP="0078124E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5.活动地点：</w:t>
      </w:r>
      <w:r>
        <w:rPr>
          <w:rFonts w:ascii="仿宋" w:eastAsia="仿宋" w:hAnsi="仿宋" w:cs="仿宋" w:hint="eastAsia"/>
          <w:sz w:val="32"/>
          <w:szCs w:val="32"/>
        </w:rPr>
        <w:t>学院东操场。</w:t>
      </w:r>
    </w:p>
    <w:p w:rsidR="0078124E" w:rsidRDefault="0078124E" w:rsidP="0078124E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6.奖项设置：</w:t>
      </w:r>
      <w:r>
        <w:rPr>
          <w:rFonts w:ascii="仿宋" w:eastAsia="仿宋" w:hAnsi="仿宋" w:cs="仿宋" w:hint="eastAsia"/>
          <w:sz w:val="32"/>
          <w:szCs w:val="32"/>
        </w:rPr>
        <w:t>优胜队1个，15人。</w:t>
      </w:r>
    </w:p>
    <w:p w:rsidR="0078124E" w:rsidRDefault="0078124E" w:rsidP="0078124E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7.指导老师及电话：</w:t>
      </w:r>
      <w:r>
        <w:rPr>
          <w:rFonts w:ascii="仿宋" w:eastAsia="仿宋" w:hAnsi="仿宋" w:cs="仿宋" w:hint="eastAsia"/>
          <w:sz w:val="32"/>
          <w:szCs w:val="32"/>
        </w:rPr>
        <w:t>王俊才 13507629226</w:t>
      </w:r>
    </w:p>
    <w:p w:rsidR="0078124E" w:rsidRDefault="0078124E" w:rsidP="0078124E">
      <w:pPr>
        <w:spacing w:line="600" w:lineRule="exact"/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（二）活动名称：蜈蚣竞走</w:t>
      </w:r>
    </w:p>
    <w:p w:rsidR="0078124E" w:rsidRDefault="0078124E" w:rsidP="0078124E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1.活动意义：</w:t>
      </w:r>
      <w:r>
        <w:rPr>
          <w:rFonts w:ascii="仿宋" w:eastAsia="仿宋" w:hAnsi="仿宋" w:cs="仿宋" w:hint="eastAsia"/>
          <w:sz w:val="32"/>
          <w:szCs w:val="32"/>
        </w:rPr>
        <w:t>训练同学们的配合能力，锻炼意志力，提高集体的凝聚力。</w:t>
      </w:r>
    </w:p>
    <w:p w:rsidR="0078124E" w:rsidRDefault="0078124E" w:rsidP="0078124E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2.活动规则：</w:t>
      </w:r>
      <w:r>
        <w:rPr>
          <w:rFonts w:ascii="仿宋" w:eastAsia="仿宋" w:hAnsi="仿宋" w:cs="仿宋" w:hint="eastAsia"/>
          <w:sz w:val="32"/>
          <w:szCs w:val="32"/>
        </w:rPr>
        <w:t>哨声一响，各班一齐出发，行进过程中要保持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蹲姿且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手不能松开，如被裁判发现违例，则要返回到违例后1米处。</w:t>
      </w:r>
    </w:p>
    <w:p w:rsidR="0078124E" w:rsidRDefault="0078124E" w:rsidP="0078124E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3.人数要求：</w:t>
      </w:r>
      <w:r>
        <w:rPr>
          <w:rFonts w:ascii="仿宋" w:eastAsia="仿宋" w:hAnsi="仿宋" w:cs="仿宋" w:hint="eastAsia"/>
          <w:sz w:val="32"/>
          <w:szCs w:val="32"/>
        </w:rPr>
        <w:t>四个班级，每个班级派20名男生。</w:t>
      </w:r>
    </w:p>
    <w:p w:rsidR="0078124E" w:rsidRDefault="0078124E" w:rsidP="0078124E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4.活动流程：</w:t>
      </w:r>
      <w:r>
        <w:rPr>
          <w:rFonts w:ascii="仿宋" w:eastAsia="仿宋" w:hAnsi="仿宋" w:cs="仿宋" w:hint="eastAsia"/>
          <w:sz w:val="32"/>
          <w:szCs w:val="32"/>
        </w:rPr>
        <w:t>（1）根据各班男生人数定出参加比赛的学生数，即以男生最少的一个班的男生数为基准，每班选出相同数量的男生；（2）各班队员来到同一起跑线后分别站成一列蹲下，后面的人抓住前面人的小腿；（3）哨声一响，各班一齐出发，行进过程中要保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蹲姿且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手不能松开；（4）最先到达终点线的班级获胜。</w:t>
      </w:r>
    </w:p>
    <w:p w:rsidR="0078124E" w:rsidRDefault="0078124E" w:rsidP="0078124E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5.活动时间：</w:t>
      </w:r>
      <w:r>
        <w:rPr>
          <w:rFonts w:ascii="仿宋" w:eastAsia="仿宋" w:hAnsi="仿宋" w:cs="仿宋" w:hint="eastAsia"/>
          <w:sz w:val="32"/>
          <w:szCs w:val="32"/>
        </w:rPr>
        <w:t>2019年5月25日上午9点。</w:t>
      </w:r>
    </w:p>
    <w:p w:rsidR="0078124E" w:rsidRDefault="0078124E" w:rsidP="0078124E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6.活动地点：</w:t>
      </w:r>
      <w:r>
        <w:rPr>
          <w:rFonts w:ascii="仿宋" w:eastAsia="仿宋" w:hAnsi="仿宋" w:cs="仿宋" w:hint="eastAsia"/>
          <w:sz w:val="32"/>
          <w:szCs w:val="32"/>
        </w:rPr>
        <w:t>学院东操场。</w:t>
      </w:r>
    </w:p>
    <w:p w:rsidR="0078124E" w:rsidRDefault="0078124E" w:rsidP="0078124E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7.奖项设置：</w:t>
      </w:r>
      <w:r>
        <w:rPr>
          <w:rFonts w:ascii="仿宋" w:eastAsia="仿宋" w:hAnsi="仿宋" w:cs="仿宋" w:hint="eastAsia"/>
          <w:sz w:val="32"/>
          <w:szCs w:val="32"/>
        </w:rPr>
        <w:t>优胜队1个，20人。</w:t>
      </w:r>
    </w:p>
    <w:p w:rsidR="0078124E" w:rsidRDefault="0078124E" w:rsidP="0078124E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8.指导老师及电话：</w:t>
      </w:r>
      <w:r>
        <w:rPr>
          <w:rFonts w:ascii="仿宋" w:eastAsia="仿宋" w:hAnsi="仿宋" w:cs="仿宋" w:hint="eastAsia"/>
          <w:sz w:val="32"/>
          <w:szCs w:val="32"/>
        </w:rPr>
        <w:t>付石磊 15994009777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78124E" w:rsidRDefault="0078124E" w:rsidP="0078124E">
      <w:pPr>
        <w:widowControl/>
        <w:jc w:val="left"/>
        <w:rPr>
          <w:rFonts w:ascii="仿宋" w:eastAsia="仿宋" w:hAnsi="仿宋" w:cs="仿宋"/>
          <w:sz w:val="32"/>
          <w:szCs w:val="32"/>
        </w:rPr>
        <w:sectPr w:rsidR="0078124E">
          <w:pgSz w:w="11906" w:h="16838"/>
          <w:pgMar w:top="2098" w:right="1474" w:bottom="1134" w:left="1588" w:header="851" w:footer="992" w:gutter="0"/>
          <w:cols w:space="720"/>
        </w:sectPr>
      </w:pPr>
    </w:p>
    <w:p w:rsidR="0078124E" w:rsidRDefault="0078124E" w:rsidP="0078124E">
      <w:pPr>
        <w:spacing w:line="60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 xml:space="preserve">附件6  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</w:p>
    <w:p w:rsidR="0078124E" w:rsidRDefault="0078124E" w:rsidP="0078124E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教师趣味心理活动比赛</w:t>
      </w:r>
    </w:p>
    <w:p w:rsidR="0078124E" w:rsidRDefault="0078124E" w:rsidP="0078124E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</w:p>
    <w:p w:rsidR="0078124E" w:rsidRDefault="0078124E" w:rsidP="0078124E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一、承办单位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建筑工程系。</w:t>
      </w:r>
    </w:p>
    <w:p w:rsidR="0078124E" w:rsidRDefault="0078124E" w:rsidP="0078124E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二、参与对象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在职辅导员。</w:t>
      </w:r>
    </w:p>
    <w:p w:rsidR="0078124E" w:rsidRDefault="0078124E" w:rsidP="0078124E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三、活动意义</w:t>
      </w:r>
    </w:p>
    <w:p w:rsidR="0078124E" w:rsidRDefault="0078124E" w:rsidP="0078124E">
      <w:pPr>
        <w:spacing w:line="55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考察团队的协调性及统一性，培养团队合作精神和意识，增强参与人员的专注力、倾听力及反应能力，提高成员的心理素质。</w:t>
      </w:r>
    </w:p>
    <w:p w:rsidR="0078124E" w:rsidRDefault="0078124E" w:rsidP="0078124E">
      <w:pPr>
        <w:spacing w:line="55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四、活动内容</w:t>
      </w:r>
    </w:p>
    <w:p w:rsidR="0078124E" w:rsidRDefault="0078124E" w:rsidP="0078124E">
      <w:pPr>
        <w:spacing w:line="550" w:lineRule="exact"/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</w:t>
      </w:r>
      <w:proofErr w:type="gramStart"/>
      <w:r>
        <w:rPr>
          <w:rFonts w:ascii="楷体" w:eastAsia="楷体" w:hAnsi="楷体" w:cs="楷体" w:hint="eastAsia"/>
          <w:sz w:val="32"/>
          <w:szCs w:val="32"/>
        </w:rPr>
        <w:t>喊数抱团</w:t>
      </w:r>
      <w:proofErr w:type="gramEnd"/>
      <w:r>
        <w:rPr>
          <w:rFonts w:ascii="楷体" w:eastAsia="楷体" w:hAnsi="楷体" w:cs="楷体" w:hint="eastAsia"/>
          <w:sz w:val="32"/>
          <w:szCs w:val="32"/>
        </w:rPr>
        <w:t>（五毛和一块）</w:t>
      </w:r>
    </w:p>
    <w:p w:rsidR="0078124E" w:rsidRDefault="0078124E" w:rsidP="0078124E">
      <w:pPr>
        <w:spacing w:line="55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给参加活动的所有男女老师一个标价，男的</w:t>
      </w:r>
      <w:hyperlink r:id="rId5" w:tgtFrame="https://zhidao.baidu.com/question/_blank" w:history="1">
        <w:r>
          <w:rPr>
            <w:rStyle w:val="a5"/>
            <w:rFonts w:ascii="仿宋" w:eastAsia="仿宋" w:hAnsi="仿宋" w:cs="仿宋" w:hint="eastAsia"/>
            <w:sz w:val="32"/>
            <w:szCs w:val="32"/>
          </w:rPr>
          <w:t>五毛</w:t>
        </w:r>
      </w:hyperlink>
      <w:r>
        <w:rPr>
          <w:rFonts w:ascii="仿宋" w:eastAsia="仿宋" w:hAnsi="仿宋" w:cs="仿宋" w:hint="eastAsia"/>
          <w:sz w:val="32"/>
          <w:szCs w:val="32"/>
        </w:rPr>
        <w:t>，女的是一块。然后大家围成一个圈，按逆时针方向走动，裁判站在中央喊口号“五毛和一块”，队员们接着一起喊“大家一起来”。然后裁判喊出一个价格，所有队员迅速自由组合，抱在一起，组合成该价格。组合价格不正确的淘汰。比如，裁判说1块5，那么这时可以是3个女生抱一起，或者是一男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女抱一起。最后没有淘汰的人获胜。</w:t>
      </w:r>
    </w:p>
    <w:p w:rsidR="0078124E" w:rsidRDefault="0078124E" w:rsidP="0078124E">
      <w:pPr>
        <w:spacing w:line="550" w:lineRule="exact"/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（二）不倒森林</w:t>
      </w:r>
    </w:p>
    <w:p w:rsidR="0078124E" w:rsidRDefault="0078124E" w:rsidP="0078124E">
      <w:pPr>
        <w:spacing w:line="55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小组成员（每组6人）围成一个圈，相邻两人间隔1.2米，每人手拿一根长约1.2米的杆子，让杆子直立后用右手掌心按住杆子的上面，左手放在背后，保持杆子直立。在喊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“换”时，小组成员按顺时针转圈，后面的人要扶住前一个人松开的杆子，依次换位。整个团体要保证所有的杆子都不倒。在2分钟时间内，移位次数多者胜出。中途杆子有倒地者失败。</w:t>
      </w:r>
    </w:p>
    <w:p w:rsidR="0078124E" w:rsidRDefault="0078124E" w:rsidP="0078124E">
      <w:pPr>
        <w:spacing w:line="550" w:lineRule="exact"/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（三）穿越呼拉圈</w:t>
      </w:r>
    </w:p>
    <w:p w:rsidR="0078124E" w:rsidRDefault="0078124E" w:rsidP="0078124E">
      <w:pPr>
        <w:pStyle w:val="a3"/>
        <w:shd w:val="clear" w:color="auto" w:fill="FFFFFF"/>
        <w:spacing w:line="550" w:lineRule="exact"/>
        <w:ind w:firstLineChars="200" w:firstLine="640"/>
        <w:jc w:val="both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小组成员</w:t>
      </w:r>
      <w:r>
        <w:rPr>
          <w:rFonts w:ascii="仿宋" w:eastAsia="仿宋" w:hAnsi="仿宋" w:cs="仿宋" w:hint="eastAsia"/>
          <w:kern w:val="2"/>
          <w:sz w:val="32"/>
          <w:szCs w:val="32"/>
        </w:rPr>
        <w:t>（6人一组）站成一排。比赛开始前，由排头第一人手持呼啦圈；开始后，在保持每名队员之间不松手的前提下，可采用任何方式将呼啦圈穿越整个队伍（注：必须经过每一名队员），直到另一头队员手里后，然后再反向折回到第一名队员手里后为结束，用时最短者获胜。</w:t>
      </w:r>
    </w:p>
    <w:p w:rsidR="0078124E" w:rsidRDefault="0078124E" w:rsidP="0078124E">
      <w:pPr>
        <w:spacing w:line="550" w:lineRule="exact"/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（四）火车快跑</w:t>
      </w:r>
    </w:p>
    <w:p w:rsidR="0078124E" w:rsidRDefault="0078124E" w:rsidP="0078124E">
      <w:pPr>
        <w:spacing w:line="55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每组5名成员参赛，不少于2名女生。后面的人右手抬着前面的人的右腿，左手放在前面的人的左肩上形成小火车，最后一个人也要单脚跳步前进。中途不能放下手和腿。从起点到终点，50米左右。用时最短者获胜。</w:t>
      </w:r>
    </w:p>
    <w:p w:rsidR="0078124E" w:rsidRDefault="0078124E" w:rsidP="0078124E">
      <w:pPr>
        <w:spacing w:line="55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四、人数要求</w:t>
      </w:r>
    </w:p>
    <w:p w:rsidR="0078124E" w:rsidRDefault="0078124E" w:rsidP="0078124E">
      <w:pPr>
        <w:spacing w:line="55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喊数抱团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人数不限。不倒森林6人一组。穿越呼拉圈6人一组。火车快跑5人一组（不少于2名女生）</w:t>
      </w:r>
    </w:p>
    <w:p w:rsidR="0078124E" w:rsidRDefault="0078124E" w:rsidP="0078124E">
      <w:pPr>
        <w:spacing w:line="55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五、活动流程</w:t>
      </w:r>
    </w:p>
    <w:p w:rsidR="0078124E" w:rsidRDefault="0078124E" w:rsidP="0078124E">
      <w:pPr>
        <w:spacing w:line="55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全体成员先参加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喊数抱团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活动，进行简单的热身。之后，根据自己的意愿，进行不倒森林、穿越呼拉圈或者火车快跑游戏。</w:t>
      </w:r>
    </w:p>
    <w:p w:rsidR="0078124E" w:rsidRDefault="0078124E" w:rsidP="0078124E">
      <w:pPr>
        <w:spacing w:line="55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六、活动时间和地点</w:t>
      </w:r>
    </w:p>
    <w:p w:rsidR="0078124E" w:rsidRDefault="0078124E" w:rsidP="0078124E">
      <w:pPr>
        <w:spacing w:line="55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2019年5月22日下午4点，学院东操场。</w:t>
      </w:r>
    </w:p>
    <w:p w:rsidR="0078124E" w:rsidRDefault="0078124E" w:rsidP="0078124E">
      <w:pPr>
        <w:spacing w:line="55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七、奖项设置</w:t>
      </w:r>
    </w:p>
    <w:p w:rsidR="0078124E" w:rsidRDefault="0078124E" w:rsidP="0078124E">
      <w:pPr>
        <w:spacing w:line="55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每个项目设优秀奖1队，2-6 人。</w:t>
      </w:r>
    </w:p>
    <w:p w:rsidR="0078124E" w:rsidRDefault="0078124E" w:rsidP="0078124E">
      <w:pPr>
        <w:spacing w:line="6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附件7</w:t>
      </w:r>
    </w:p>
    <w:p w:rsidR="0078124E" w:rsidRDefault="0078124E" w:rsidP="0078124E">
      <w:pPr>
        <w:spacing w:beforeLines="100" w:before="312" w:afterLines="100" w:after="312"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朋辈心理辅导技能大赛活动方案</w:t>
      </w:r>
    </w:p>
    <w:p w:rsidR="0078124E" w:rsidRDefault="0078124E" w:rsidP="0078124E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一、承办单位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大学生心理健康中心。</w:t>
      </w:r>
    </w:p>
    <w:p w:rsidR="0078124E" w:rsidRDefault="0078124E" w:rsidP="0078124E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二、活动时间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2019年5月10日至25日。</w:t>
      </w:r>
    </w:p>
    <w:p w:rsidR="0078124E" w:rsidRDefault="0078124E" w:rsidP="0078124E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三、活动意义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增强学生之间的互动和交流，开拓心理健康教育与心理咨询服务空间，满足学生不同层次的心理需要。</w:t>
      </w:r>
    </w:p>
    <w:p w:rsidR="0078124E" w:rsidRDefault="0078124E" w:rsidP="0078124E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四、参与对象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全日制在校学生。</w:t>
      </w:r>
    </w:p>
    <w:p w:rsidR="0078124E" w:rsidRDefault="0078124E" w:rsidP="0078124E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五、比赛流程</w:t>
      </w:r>
    </w:p>
    <w:p w:rsidR="0078124E" w:rsidRDefault="0078124E" w:rsidP="0078124E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1.预赛。</w:t>
      </w:r>
      <w:r>
        <w:rPr>
          <w:rFonts w:ascii="仿宋" w:eastAsia="仿宋" w:hAnsi="仿宋" w:cs="仿宋" w:hint="eastAsia"/>
          <w:sz w:val="32"/>
          <w:szCs w:val="32"/>
        </w:rPr>
        <w:t>进行心理知识笔试。参考国家三级心理咨询师考试教材，由心理健康教育中心命题，统一组织考试。按照成绩选取前10名进入决赛。</w:t>
      </w:r>
    </w:p>
    <w:p w:rsidR="0078124E" w:rsidRDefault="0078124E" w:rsidP="0078124E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2.决赛。</w:t>
      </w:r>
      <w:r>
        <w:rPr>
          <w:rFonts w:ascii="仿宋" w:eastAsia="仿宋" w:hAnsi="仿宋" w:cs="仿宋" w:hint="eastAsia"/>
          <w:sz w:val="32"/>
          <w:szCs w:val="32"/>
        </w:rPr>
        <w:t>以现场模拟一对一咨询的形式进行，主要考察朋辈心理辅导的辅导方案是否合理有效。</w:t>
      </w:r>
    </w:p>
    <w:p w:rsidR="0078124E" w:rsidRDefault="0078124E" w:rsidP="0078124E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六、比赛要求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以系（部）为单位报名，报名字段包括：姓名、性别、联系电话、年纪、专业班级、辅导员。</w:t>
      </w:r>
      <w:hyperlink r:id="rId6" w:history="1">
        <w:r>
          <w:rPr>
            <w:rStyle w:val="a5"/>
            <w:rFonts w:ascii="仿宋" w:eastAsia="仿宋" w:hAnsi="仿宋" w:cs="仿宋" w:hint="eastAsia"/>
            <w:sz w:val="32"/>
            <w:szCs w:val="32"/>
          </w:rPr>
          <w:t>报名表以电子档形式发送至462426141@qq.com。报名截止时间：5</w:t>
        </w:r>
      </w:hyperlink>
      <w:r>
        <w:rPr>
          <w:rFonts w:ascii="仿宋" w:eastAsia="仿宋" w:hAnsi="仿宋" w:cs="仿宋" w:hint="eastAsia"/>
          <w:sz w:val="32"/>
          <w:szCs w:val="32"/>
        </w:rPr>
        <w:t>月15日下午6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点。</w:t>
      </w:r>
    </w:p>
    <w:p w:rsidR="0078124E" w:rsidRDefault="0078124E" w:rsidP="0078124E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七、评分标准</w:t>
      </w:r>
    </w:p>
    <w:p w:rsidR="0078124E" w:rsidRDefault="0078124E" w:rsidP="0078124E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1.初赛评分标准。</w:t>
      </w:r>
      <w:r>
        <w:rPr>
          <w:rFonts w:ascii="仿宋" w:eastAsia="仿宋" w:hAnsi="仿宋" w:cs="仿宋" w:hint="eastAsia"/>
          <w:sz w:val="32"/>
          <w:szCs w:val="32"/>
        </w:rPr>
        <w:t>按照卷面核对标准答案评分，满分100分。</w:t>
      </w:r>
    </w:p>
    <w:p w:rsidR="0078124E" w:rsidRDefault="0078124E" w:rsidP="0078124E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2.评分标准。</w:t>
      </w:r>
      <w:r>
        <w:rPr>
          <w:rFonts w:ascii="仿宋" w:eastAsia="仿宋" w:hAnsi="仿宋" w:cs="仿宋" w:hint="eastAsia"/>
          <w:sz w:val="32"/>
          <w:szCs w:val="32"/>
        </w:rPr>
        <w:t xml:space="preserve">评估技能40分，咨询技能40分，职业素养20分。 </w:t>
      </w:r>
    </w:p>
    <w:p w:rsidR="0078124E" w:rsidRDefault="0078124E" w:rsidP="0078124E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八、比赛时间及地点</w:t>
      </w:r>
    </w:p>
    <w:p w:rsidR="0078124E" w:rsidRDefault="0078124E" w:rsidP="0078124E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1.初赛：</w:t>
      </w:r>
      <w:r>
        <w:rPr>
          <w:rFonts w:ascii="仿宋" w:eastAsia="仿宋" w:hAnsi="仿宋" w:cs="仿宋" w:hint="eastAsia"/>
          <w:sz w:val="32"/>
          <w:szCs w:val="32"/>
        </w:rPr>
        <w:t>5月17日中午12点半至14点，4203教室。</w:t>
      </w:r>
    </w:p>
    <w:p w:rsidR="0078124E" w:rsidRDefault="0078124E" w:rsidP="0078124E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2.决赛：</w:t>
      </w:r>
      <w:r>
        <w:rPr>
          <w:rFonts w:ascii="仿宋" w:eastAsia="仿宋" w:hAnsi="仿宋" w:cs="仿宋" w:hint="eastAsia"/>
          <w:sz w:val="32"/>
          <w:szCs w:val="32"/>
        </w:rPr>
        <w:t>5月23日下午3点至5点，团体活动室。</w:t>
      </w:r>
    </w:p>
    <w:p w:rsidR="0078124E" w:rsidRDefault="0078124E" w:rsidP="0078124E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九、奖项设置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一、二等奖各10名。</w:t>
      </w:r>
    </w:p>
    <w:p w:rsidR="0078124E" w:rsidRDefault="0078124E" w:rsidP="0078124E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十、指导老师及电话</w:t>
      </w:r>
    </w:p>
    <w:p w:rsidR="0078124E" w:rsidRDefault="0078124E" w:rsidP="0078124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杨艳华  13409489151。</w:t>
      </w:r>
    </w:p>
    <w:p w:rsidR="00013791" w:rsidRPr="0078124E" w:rsidRDefault="00013791">
      <w:pPr>
        <w:rPr>
          <w:rFonts w:hint="eastAsia"/>
        </w:rPr>
      </w:pPr>
      <w:bookmarkStart w:id="0" w:name="_GoBack"/>
      <w:bookmarkEnd w:id="0"/>
    </w:p>
    <w:sectPr w:rsidR="00013791" w:rsidRPr="007812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F6"/>
    <w:rsid w:val="00013791"/>
    <w:rsid w:val="0078124E"/>
    <w:rsid w:val="009D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4E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8124E"/>
    <w:pPr>
      <w:widowControl/>
      <w:spacing w:line="375" w:lineRule="atLeast"/>
      <w:ind w:firstLine="48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78124E"/>
    <w:pPr>
      <w:widowControl/>
      <w:spacing w:after="160" w:line="300" w:lineRule="auto"/>
      <w:ind w:firstLineChars="200" w:firstLine="420"/>
      <w:jc w:val="left"/>
    </w:pPr>
    <w:rPr>
      <w:kern w:val="0"/>
      <w:szCs w:val="21"/>
    </w:rPr>
  </w:style>
  <w:style w:type="character" w:styleId="a5">
    <w:name w:val="Hyperlink"/>
    <w:basedOn w:val="a0"/>
    <w:uiPriority w:val="99"/>
    <w:semiHidden/>
    <w:unhideWhenUsed/>
    <w:rsid w:val="007812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4E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8124E"/>
    <w:pPr>
      <w:widowControl/>
      <w:spacing w:line="375" w:lineRule="atLeast"/>
      <w:ind w:firstLine="48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78124E"/>
    <w:pPr>
      <w:widowControl/>
      <w:spacing w:after="160" w:line="300" w:lineRule="auto"/>
      <w:ind w:firstLineChars="200" w:firstLine="420"/>
      <w:jc w:val="left"/>
    </w:pPr>
    <w:rPr>
      <w:kern w:val="0"/>
      <w:szCs w:val="21"/>
    </w:rPr>
  </w:style>
  <w:style w:type="character" w:styleId="a5">
    <w:name w:val="Hyperlink"/>
    <w:basedOn w:val="a0"/>
    <w:uiPriority w:val="99"/>
    <w:semiHidden/>
    <w:unhideWhenUsed/>
    <w:rsid w:val="00781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25253;&#21517;&#34920;&#20197;&#30005;&#23376;&#26723;&#24418;&#24335;&#21457;&#36865;&#33267;&#37038;&#31665;462426141@qq.com&#25253;&#21517;&#25130;&#27490;&#26102;&#38388;&#65306;5" TargetMode="External"/><Relationship Id="rId5" Type="http://schemas.openxmlformats.org/officeDocument/2006/relationships/hyperlink" Target="https://www.baidu.com/s?wd=%E4%BA%94%E6%AF%9B&amp;tn=SE_PcZhidaonwhc_ngpagmjz&amp;rsv_dl=gh_pc_zhid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1029</Words>
  <Characters>5869</Characters>
  <Application>Microsoft Office Word</Application>
  <DocSecurity>0</DocSecurity>
  <Lines>48</Lines>
  <Paragraphs>13</Paragraphs>
  <ScaleCrop>false</ScaleCrop>
  <Company>Microsoft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zyxcb</dc:creator>
  <cp:keywords/>
  <dc:description/>
  <cp:lastModifiedBy>zyxcb</cp:lastModifiedBy>
  <cp:revision>3</cp:revision>
  <dcterms:created xsi:type="dcterms:W3CDTF">2019-05-17T09:33:00Z</dcterms:created>
  <dcterms:modified xsi:type="dcterms:W3CDTF">2019-05-17T09:33:00Z</dcterms:modified>
</cp:coreProperties>
</file>